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B7" w:rsidRPr="00D96C56" w:rsidRDefault="001C18B7" w:rsidP="001C18B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6C56">
        <w:rPr>
          <w:rFonts w:ascii="Times New Roman" w:hAnsi="Times New Roman" w:cs="Times New Roman"/>
          <w:b w:val="0"/>
          <w:color w:val="auto"/>
          <w:sz w:val="26"/>
          <w:szCs w:val="26"/>
        </w:rPr>
        <w:t>Х</w:t>
      </w:r>
      <w:r w:rsidRPr="00D96C56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LV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(позачергова)</w:t>
      </w:r>
      <w:r w:rsidRPr="00D96C5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сесія VІІ скликання</w:t>
      </w:r>
    </w:p>
    <w:p w:rsidR="001C18B7" w:rsidRPr="00D96C56" w:rsidRDefault="001C18B7" w:rsidP="00822FB1">
      <w:pPr>
        <w:pStyle w:val="5"/>
        <w:jc w:val="left"/>
        <w:rPr>
          <w:sz w:val="26"/>
          <w:szCs w:val="26"/>
        </w:rPr>
      </w:pPr>
      <w:r w:rsidRPr="00D96C56">
        <w:rPr>
          <w:sz w:val="26"/>
          <w:szCs w:val="26"/>
        </w:rPr>
        <w:t xml:space="preserve">                                         </w:t>
      </w:r>
      <w:r w:rsidR="00822FB1">
        <w:rPr>
          <w:sz w:val="26"/>
          <w:szCs w:val="26"/>
        </w:rPr>
        <w:t xml:space="preserve">                   </w:t>
      </w:r>
      <w:r w:rsidRPr="00D96C56">
        <w:rPr>
          <w:sz w:val="26"/>
          <w:szCs w:val="26"/>
        </w:rPr>
        <w:t xml:space="preserve">  PІШЕННЯ №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47"/>
      </w:tblGrid>
      <w:tr w:rsidR="001C18B7" w:rsidRPr="00E851DE" w:rsidTr="00822FB1">
        <w:tc>
          <w:tcPr>
            <w:tcW w:w="8647" w:type="dxa"/>
            <w:hideMark/>
          </w:tcPr>
          <w:p w:rsidR="00822FB1" w:rsidRPr="00D96C56" w:rsidRDefault="001C18B7" w:rsidP="00822FB1">
            <w:pPr>
              <w:pStyle w:val="5"/>
              <w:ind w:right="-2763"/>
              <w:jc w:val="left"/>
              <w:rPr>
                <w:sz w:val="26"/>
                <w:szCs w:val="26"/>
              </w:rPr>
            </w:pPr>
            <w:r w:rsidRPr="00822FB1">
              <w:rPr>
                <w:sz w:val="28"/>
                <w:szCs w:val="28"/>
              </w:rPr>
              <w:t xml:space="preserve"> </w:t>
            </w:r>
            <w:r w:rsidR="00822FB1" w:rsidRPr="00822FB1">
              <w:rPr>
                <w:sz w:val="28"/>
                <w:szCs w:val="28"/>
              </w:rPr>
              <w:t>від  29 жовтня 2019 року</w:t>
            </w:r>
            <w:r w:rsidR="00822FB1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822FB1" w:rsidRPr="00D96C56">
              <w:rPr>
                <w:b/>
                <w:sz w:val="26"/>
                <w:szCs w:val="26"/>
              </w:rPr>
              <w:t>Проект</w:t>
            </w:r>
          </w:p>
          <w:p w:rsidR="001C18B7" w:rsidRPr="00822FB1" w:rsidRDefault="001C18B7" w:rsidP="005E4205">
            <w:pPr>
              <w:spacing w:line="192" w:lineRule="auto"/>
              <w:ind w:right="-430"/>
              <w:rPr>
                <w:sz w:val="28"/>
                <w:szCs w:val="28"/>
                <w:lang w:val="uk-UA"/>
              </w:rPr>
            </w:pPr>
            <w:r w:rsidRPr="00822FB1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822FB1"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Pr="00822FB1"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1C18B7" w:rsidRPr="001C18B7" w:rsidRDefault="001C18B7" w:rsidP="005E4205">
            <w:pPr>
              <w:spacing w:line="192" w:lineRule="auto"/>
              <w:ind w:right="-4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C18B7">
              <w:rPr>
                <w:b/>
                <w:sz w:val="28"/>
                <w:szCs w:val="28"/>
                <w:lang w:val="uk-UA"/>
              </w:rPr>
              <w:t xml:space="preserve">Про порядок денний </w:t>
            </w:r>
            <w:r w:rsidRPr="001C18B7">
              <w:rPr>
                <w:b/>
                <w:sz w:val="28"/>
                <w:szCs w:val="28"/>
              </w:rPr>
              <w:t>Х</w:t>
            </w:r>
            <w:r w:rsidRPr="001C18B7">
              <w:rPr>
                <w:b/>
                <w:sz w:val="28"/>
                <w:szCs w:val="28"/>
                <w:lang w:val="en-US"/>
              </w:rPr>
              <w:t>LV</w:t>
            </w:r>
            <w:r w:rsidRPr="001C18B7">
              <w:rPr>
                <w:b/>
                <w:sz w:val="28"/>
                <w:szCs w:val="28"/>
                <w:lang w:val="uk-UA"/>
              </w:rPr>
              <w:t xml:space="preserve"> (позачергової)</w:t>
            </w:r>
          </w:p>
          <w:p w:rsidR="001C18B7" w:rsidRDefault="001C18B7" w:rsidP="005E4205">
            <w:pPr>
              <w:spacing w:line="192" w:lineRule="auto"/>
              <w:ind w:right="-430"/>
              <w:rPr>
                <w:sz w:val="28"/>
                <w:szCs w:val="28"/>
                <w:lang w:val="uk-UA"/>
              </w:rPr>
            </w:pPr>
            <w:r w:rsidRPr="001C18B7">
              <w:rPr>
                <w:b/>
                <w:sz w:val="28"/>
                <w:szCs w:val="28"/>
                <w:lang w:val="uk-UA"/>
              </w:rPr>
              <w:t xml:space="preserve"> сесії районної ради</w:t>
            </w:r>
            <w:r w:rsidRPr="00E851DE">
              <w:rPr>
                <w:sz w:val="28"/>
                <w:szCs w:val="28"/>
              </w:rPr>
              <w:t xml:space="preserve"> </w:t>
            </w:r>
          </w:p>
          <w:p w:rsidR="00822FB1" w:rsidRPr="00822FB1" w:rsidRDefault="00822FB1" w:rsidP="005E4205">
            <w:pPr>
              <w:spacing w:line="192" w:lineRule="auto"/>
              <w:ind w:right="-430"/>
              <w:rPr>
                <w:sz w:val="28"/>
                <w:szCs w:val="28"/>
                <w:lang w:val="uk-UA"/>
              </w:rPr>
            </w:pPr>
          </w:p>
        </w:tc>
      </w:tr>
    </w:tbl>
    <w:p w:rsidR="001C18B7" w:rsidRPr="00822FB1" w:rsidRDefault="001C18B7" w:rsidP="001C18B7">
      <w:pPr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 </w:t>
      </w:r>
      <w:r w:rsidRPr="00822FB1">
        <w:rPr>
          <w:sz w:val="27"/>
          <w:szCs w:val="27"/>
        </w:rPr>
        <w:t xml:space="preserve">          </w:t>
      </w:r>
      <w:proofErr w:type="spellStart"/>
      <w:r w:rsidRPr="00822FB1">
        <w:rPr>
          <w:sz w:val="27"/>
          <w:szCs w:val="27"/>
          <w:lang w:val="uk-UA"/>
        </w:rPr>
        <w:t>Золочівська</w:t>
      </w:r>
      <w:proofErr w:type="spellEnd"/>
      <w:r w:rsidRPr="00822FB1">
        <w:rPr>
          <w:sz w:val="27"/>
          <w:szCs w:val="27"/>
          <w:lang w:val="uk-UA"/>
        </w:rPr>
        <w:t xml:space="preserve"> районна рада</w:t>
      </w:r>
      <w:r w:rsidRPr="00822FB1">
        <w:rPr>
          <w:sz w:val="27"/>
          <w:szCs w:val="27"/>
        </w:rPr>
        <w:t xml:space="preserve"> </w:t>
      </w:r>
      <w:r w:rsidRPr="00822FB1">
        <w:rPr>
          <w:sz w:val="27"/>
          <w:szCs w:val="27"/>
          <w:lang w:val="en-US"/>
        </w:rPr>
        <w:t>V</w:t>
      </w:r>
      <w:r w:rsidRPr="00822FB1">
        <w:rPr>
          <w:sz w:val="27"/>
          <w:szCs w:val="27"/>
          <w:lang w:val="uk-UA"/>
        </w:rPr>
        <w:t>ІІ</w:t>
      </w:r>
      <w:r w:rsidRPr="00822FB1">
        <w:rPr>
          <w:sz w:val="27"/>
          <w:szCs w:val="27"/>
        </w:rPr>
        <w:t xml:space="preserve"> </w:t>
      </w:r>
      <w:r w:rsidRPr="00822FB1">
        <w:rPr>
          <w:sz w:val="27"/>
          <w:szCs w:val="27"/>
          <w:lang w:val="uk-UA"/>
        </w:rPr>
        <w:t>скликання</w:t>
      </w:r>
    </w:p>
    <w:p w:rsidR="001C18B7" w:rsidRPr="00822FB1" w:rsidRDefault="001C18B7" w:rsidP="001C18B7">
      <w:pPr>
        <w:ind w:firstLine="708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                                        В И Р І Ш И Л А:        </w:t>
      </w:r>
    </w:p>
    <w:p w:rsidR="001C18B7" w:rsidRPr="00822FB1" w:rsidRDefault="001C18B7" w:rsidP="001C18B7">
      <w:pPr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          Затвердити наступний порядок денний </w:t>
      </w:r>
      <w:r w:rsidRPr="00822FB1">
        <w:rPr>
          <w:sz w:val="27"/>
          <w:szCs w:val="27"/>
        </w:rPr>
        <w:t>Х</w:t>
      </w:r>
      <w:r w:rsidRPr="00822FB1">
        <w:rPr>
          <w:sz w:val="27"/>
          <w:szCs w:val="27"/>
          <w:lang w:val="en-US"/>
        </w:rPr>
        <w:t>LV</w:t>
      </w:r>
      <w:r w:rsidRPr="00822FB1">
        <w:rPr>
          <w:sz w:val="27"/>
          <w:szCs w:val="27"/>
          <w:lang w:val="uk-UA"/>
        </w:rPr>
        <w:t xml:space="preserve"> (позачергової) сесії районної ради:</w:t>
      </w:r>
    </w:p>
    <w:p w:rsidR="001C18B7" w:rsidRPr="00822FB1" w:rsidRDefault="001C18B7" w:rsidP="001C18B7">
      <w:pPr>
        <w:rPr>
          <w:color w:val="000000"/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ab/>
      </w:r>
      <w:r w:rsidRPr="00822FB1">
        <w:rPr>
          <w:color w:val="000000"/>
          <w:sz w:val="27"/>
          <w:szCs w:val="27"/>
          <w:lang w:val="uk-UA"/>
        </w:rPr>
        <w:t xml:space="preserve">1. Про внесення змін до рішення ХVІІІ (позачергової) сесії районної ради </w:t>
      </w:r>
      <w:r w:rsidRPr="00822FB1">
        <w:rPr>
          <w:sz w:val="27"/>
          <w:szCs w:val="27"/>
          <w:lang w:val="uk-UA"/>
        </w:rPr>
        <w:t xml:space="preserve">від 01.02.2013 року №252 «Інформація про стан оптимізації  та реорганізації (реформування) в галузях охорони здоров’я, освіти, культури </w:t>
      </w:r>
      <w:proofErr w:type="spellStart"/>
      <w:r w:rsidRPr="00822FB1">
        <w:rPr>
          <w:sz w:val="27"/>
          <w:szCs w:val="27"/>
          <w:lang w:val="uk-UA"/>
        </w:rPr>
        <w:t>Золочівського</w:t>
      </w:r>
      <w:proofErr w:type="spellEnd"/>
      <w:r w:rsidRPr="00822FB1">
        <w:rPr>
          <w:sz w:val="27"/>
          <w:szCs w:val="27"/>
          <w:lang w:val="uk-UA"/>
        </w:rPr>
        <w:t xml:space="preserve"> району». </w:t>
      </w:r>
    </w:p>
    <w:p w:rsidR="001C18B7" w:rsidRPr="00822FB1" w:rsidRDefault="001C18B7" w:rsidP="001C18B7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822FB1">
        <w:rPr>
          <w:color w:val="000000"/>
          <w:sz w:val="27"/>
          <w:szCs w:val="27"/>
          <w:lang w:val="uk-UA"/>
        </w:rPr>
        <w:t>2. Про внесення змін до Статуту комунального некомерційного підприємства «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Золочівська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центральна районна лікарня» 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Золочівської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районної ради Львівської області.</w:t>
      </w:r>
    </w:p>
    <w:p w:rsidR="001C18B7" w:rsidRPr="00822FB1" w:rsidRDefault="001C18B7" w:rsidP="001C18B7">
      <w:pPr>
        <w:jc w:val="both"/>
        <w:rPr>
          <w:color w:val="000000"/>
          <w:sz w:val="27"/>
          <w:szCs w:val="27"/>
          <w:lang w:val="uk-UA"/>
        </w:rPr>
      </w:pPr>
      <w:r w:rsidRPr="00822FB1">
        <w:rPr>
          <w:color w:val="000000"/>
          <w:sz w:val="27"/>
          <w:szCs w:val="27"/>
          <w:lang w:val="uk-UA"/>
        </w:rPr>
        <w:tab/>
        <w:t>3. Про внесення змін до контракту з головним лікарем комунального некомерційного підприємства «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Золочівська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центральна районна лікарня» 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Золочівської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районної ради Львівської області.</w:t>
      </w:r>
    </w:p>
    <w:p w:rsidR="001C18B7" w:rsidRDefault="001C18B7" w:rsidP="001C18B7">
      <w:pPr>
        <w:jc w:val="both"/>
        <w:rPr>
          <w:sz w:val="27"/>
          <w:szCs w:val="27"/>
          <w:lang w:val="uk-UA"/>
        </w:rPr>
      </w:pPr>
      <w:r w:rsidRPr="00822FB1">
        <w:rPr>
          <w:color w:val="000000"/>
          <w:sz w:val="27"/>
          <w:szCs w:val="27"/>
          <w:lang w:val="uk-UA"/>
        </w:rPr>
        <w:tab/>
        <w:t>4.</w:t>
      </w:r>
      <w:r w:rsidRPr="00822FB1">
        <w:rPr>
          <w:sz w:val="27"/>
          <w:szCs w:val="27"/>
          <w:lang w:val="uk-UA"/>
        </w:rPr>
        <w:t xml:space="preserve"> Різне.</w:t>
      </w:r>
    </w:p>
    <w:p w:rsidR="00822FB1" w:rsidRPr="00822FB1" w:rsidRDefault="00822FB1" w:rsidP="001C18B7">
      <w:pPr>
        <w:jc w:val="both"/>
        <w:rPr>
          <w:sz w:val="27"/>
          <w:szCs w:val="27"/>
          <w:lang w:val="uk-UA"/>
        </w:rPr>
      </w:pPr>
    </w:p>
    <w:p w:rsidR="001C18B7" w:rsidRPr="00822FB1" w:rsidRDefault="001C18B7" w:rsidP="001C18B7">
      <w:pPr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          Голова районної ради                                          Олег Банах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</w:tblGrid>
      <w:tr w:rsidR="001C18B7" w:rsidRPr="00822FB1" w:rsidTr="005E4205">
        <w:tc>
          <w:tcPr>
            <w:tcW w:w="3600" w:type="dxa"/>
          </w:tcPr>
          <w:p w:rsidR="001C18B7" w:rsidRPr="00822FB1" w:rsidRDefault="001C18B7" w:rsidP="005E420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1C18B7" w:rsidRPr="00822FB1" w:rsidRDefault="001C18B7" w:rsidP="001C18B7">
      <w:pPr>
        <w:jc w:val="both"/>
        <w:rPr>
          <w:b/>
          <w:color w:val="000000"/>
          <w:sz w:val="27"/>
          <w:szCs w:val="27"/>
          <w:lang w:val="uk-UA"/>
        </w:rPr>
      </w:pPr>
      <w:r w:rsidRPr="00822FB1">
        <w:rPr>
          <w:b/>
          <w:color w:val="000000"/>
          <w:sz w:val="27"/>
          <w:szCs w:val="27"/>
          <w:lang w:val="uk-UA"/>
        </w:rPr>
        <w:t xml:space="preserve">Про внесення змін до рішення ХVІІІ (позачергової) сесії </w:t>
      </w:r>
    </w:p>
    <w:p w:rsidR="001C18B7" w:rsidRPr="00822FB1" w:rsidRDefault="001C18B7" w:rsidP="001C18B7">
      <w:pPr>
        <w:jc w:val="both"/>
        <w:rPr>
          <w:b/>
          <w:sz w:val="27"/>
          <w:szCs w:val="27"/>
          <w:lang w:val="uk-UA"/>
        </w:rPr>
      </w:pPr>
      <w:r w:rsidRPr="00822FB1">
        <w:rPr>
          <w:b/>
          <w:color w:val="000000"/>
          <w:sz w:val="27"/>
          <w:szCs w:val="27"/>
          <w:lang w:val="uk-UA"/>
        </w:rPr>
        <w:t xml:space="preserve">районної ради </w:t>
      </w:r>
      <w:r w:rsidRPr="00822FB1">
        <w:rPr>
          <w:b/>
          <w:sz w:val="27"/>
          <w:szCs w:val="27"/>
          <w:lang w:val="uk-UA"/>
        </w:rPr>
        <w:t xml:space="preserve">від 01.02.2013 року №252 «Інформація про </w:t>
      </w:r>
    </w:p>
    <w:p w:rsidR="001C18B7" w:rsidRPr="00822FB1" w:rsidRDefault="001C18B7" w:rsidP="001C18B7">
      <w:pPr>
        <w:jc w:val="both"/>
        <w:rPr>
          <w:b/>
          <w:sz w:val="27"/>
          <w:szCs w:val="27"/>
          <w:lang w:val="uk-UA"/>
        </w:rPr>
      </w:pPr>
      <w:r w:rsidRPr="00822FB1">
        <w:rPr>
          <w:b/>
          <w:sz w:val="27"/>
          <w:szCs w:val="27"/>
          <w:lang w:val="uk-UA"/>
        </w:rPr>
        <w:t xml:space="preserve">стан оптимізації  та реорганізації (реформування) в галузях </w:t>
      </w:r>
    </w:p>
    <w:p w:rsidR="001C18B7" w:rsidRPr="00822FB1" w:rsidRDefault="001C18B7" w:rsidP="001C18B7">
      <w:pPr>
        <w:jc w:val="both"/>
        <w:rPr>
          <w:b/>
          <w:sz w:val="27"/>
          <w:szCs w:val="27"/>
          <w:lang w:val="uk-UA"/>
        </w:rPr>
      </w:pPr>
      <w:r w:rsidRPr="00822FB1">
        <w:rPr>
          <w:b/>
          <w:sz w:val="27"/>
          <w:szCs w:val="27"/>
          <w:lang w:val="uk-UA"/>
        </w:rPr>
        <w:t xml:space="preserve">охорони здоров’я, освіти, культури </w:t>
      </w:r>
      <w:proofErr w:type="spellStart"/>
      <w:r w:rsidRPr="00822FB1">
        <w:rPr>
          <w:b/>
          <w:sz w:val="27"/>
          <w:szCs w:val="27"/>
          <w:lang w:val="uk-UA"/>
        </w:rPr>
        <w:t>Золочівського</w:t>
      </w:r>
      <w:proofErr w:type="spellEnd"/>
      <w:r w:rsidRPr="00822FB1">
        <w:rPr>
          <w:b/>
          <w:sz w:val="27"/>
          <w:szCs w:val="27"/>
          <w:lang w:val="uk-UA"/>
        </w:rPr>
        <w:t xml:space="preserve"> району»</w:t>
      </w:r>
    </w:p>
    <w:p w:rsidR="001C18B7" w:rsidRPr="00822FB1" w:rsidRDefault="001C18B7" w:rsidP="001C18B7">
      <w:pPr>
        <w:jc w:val="both"/>
        <w:rPr>
          <w:sz w:val="27"/>
          <w:szCs w:val="27"/>
          <w:lang w:val="uk-UA"/>
        </w:rPr>
      </w:pPr>
    </w:p>
    <w:p w:rsidR="001C18B7" w:rsidRDefault="001C18B7" w:rsidP="001C18B7">
      <w:pPr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ab/>
        <w:t>Взявши до уваги лист КНП «</w:t>
      </w:r>
      <w:proofErr w:type="spellStart"/>
      <w:r w:rsidRPr="00822FB1">
        <w:rPr>
          <w:sz w:val="27"/>
          <w:szCs w:val="27"/>
          <w:lang w:val="uk-UA"/>
        </w:rPr>
        <w:t>Золочівська</w:t>
      </w:r>
      <w:proofErr w:type="spellEnd"/>
      <w:r w:rsidRPr="00822FB1">
        <w:rPr>
          <w:sz w:val="27"/>
          <w:szCs w:val="27"/>
          <w:lang w:val="uk-UA"/>
        </w:rPr>
        <w:t xml:space="preserve"> ЦРЛ» від 08.10.2019  №1022 щодо оптимізації витрат на первинну медичну допомогу, пропозиції президії районної ради, керуючись ст. 43 Закону України «Про місцеве самоврядування в Україні»,  районна рада</w:t>
      </w:r>
    </w:p>
    <w:p w:rsidR="00822FB1" w:rsidRPr="00822FB1" w:rsidRDefault="00822FB1" w:rsidP="001C18B7">
      <w:pPr>
        <w:jc w:val="both"/>
        <w:rPr>
          <w:sz w:val="27"/>
          <w:szCs w:val="27"/>
          <w:lang w:val="uk-UA"/>
        </w:rPr>
      </w:pPr>
    </w:p>
    <w:p w:rsidR="001C18B7" w:rsidRPr="00822FB1" w:rsidRDefault="001C18B7" w:rsidP="001C18B7">
      <w:pPr>
        <w:ind w:firstLine="708"/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                                              В И Р І Ш И Л А:</w:t>
      </w:r>
    </w:p>
    <w:p w:rsidR="001C18B7" w:rsidRPr="00822FB1" w:rsidRDefault="001C18B7" w:rsidP="001C18B7">
      <w:pPr>
        <w:ind w:firstLine="708"/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1. Внести зміни до рішення </w:t>
      </w:r>
      <w:r w:rsidRPr="00822FB1">
        <w:rPr>
          <w:color w:val="000000"/>
          <w:sz w:val="27"/>
          <w:szCs w:val="27"/>
          <w:lang w:val="uk-UA"/>
        </w:rPr>
        <w:t xml:space="preserve">ХVІІІ (позачергової) сесії районної ради </w:t>
      </w:r>
      <w:r w:rsidRPr="00822FB1">
        <w:rPr>
          <w:sz w:val="27"/>
          <w:szCs w:val="27"/>
          <w:lang w:val="uk-UA"/>
        </w:rPr>
        <w:t xml:space="preserve">від 01.02.2013 року №252 «Інформація про стан оптимізації  та реорганізації (реформування) в галузях охорони здоров’я, освіти, культури </w:t>
      </w:r>
      <w:proofErr w:type="spellStart"/>
      <w:r w:rsidRPr="00822FB1">
        <w:rPr>
          <w:sz w:val="27"/>
          <w:szCs w:val="27"/>
          <w:lang w:val="uk-UA"/>
        </w:rPr>
        <w:t>Золочівського</w:t>
      </w:r>
      <w:proofErr w:type="spellEnd"/>
      <w:r w:rsidRPr="00822FB1">
        <w:rPr>
          <w:sz w:val="27"/>
          <w:szCs w:val="27"/>
          <w:lang w:val="uk-UA"/>
        </w:rPr>
        <w:t xml:space="preserve"> району», а саме: у пункті 2 «призупинити заходи із оптимізації та реорганізації (реформування) в галузях охорони здоров’я, освіти, культури </w:t>
      </w:r>
      <w:proofErr w:type="spellStart"/>
      <w:r w:rsidRPr="00822FB1">
        <w:rPr>
          <w:sz w:val="27"/>
          <w:szCs w:val="27"/>
          <w:lang w:val="uk-UA"/>
        </w:rPr>
        <w:t>Золочівського</w:t>
      </w:r>
      <w:proofErr w:type="spellEnd"/>
      <w:r w:rsidRPr="00822FB1">
        <w:rPr>
          <w:sz w:val="27"/>
          <w:szCs w:val="27"/>
          <w:lang w:val="uk-UA"/>
        </w:rPr>
        <w:t xml:space="preserve"> району» вилучити слова «в галузях охорони здоров’я».</w:t>
      </w:r>
    </w:p>
    <w:p w:rsidR="001C18B7" w:rsidRPr="00822FB1" w:rsidRDefault="001C18B7" w:rsidP="001C18B7">
      <w:pPr>
        <w:ind w:firstLine="708"/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2. </w:t>
      </w:r>
      <w:r w:rsidRPr="00822FB1">
        <w:rPr>
          <w:color w:val="000000"/>
          <w:spacing w:val="-3"/>
          <w:sz w:val="27"/>
          <w:szCs w:val="27"/>
          <w:lang w:val="uk-UA"/>
        </w:rPr>
        <w:t xml:space="preserve">Контроль   за   виконанням    рішення   покласти   на   постійну </w:t>
      </w:r>
      <w:r w:rsidRPr="00822FB1">
        <w:rPr>
          <w:color w:val="000000"/>
          <w:spacing w:val="-2"/>
          <w:sz w:val="27"/>
          <w:szCs w:val="27"/>
          <w:lang w:val="uk-UA"/>
        </w:rPr>
        <w:t xml:space="preserve">комісію з питань </w:t>
      </w:r>
      <w:r w:rsidRPr="00822FB1">
        <w:rPr>
          <w:sz w:val="27"/>
          <w:szCs w:val="27"/>
          <w:lang w:val="uk-UA"/>
        </w:rPr>
        <w:t>регламенту, депутатської етики, дотримання законності та комунальної власності (С.Слобода).</w:t>
      </w:r>
    </w:p>
    <w:p w:rsidR="001C18B7" w:rsidRPr="00822FB1" w:rsidRDefault="001C18B7" w:rsidP="001C18B7">
      <w:pPr>
        <w:rPr>
          <w:sz w:val="27"/>
          <w:szCs w:val="27"/>
          <w:lang w:val="uk-UA"/>
        </w:rPr>
      </w:pPr>
    </w:p>
    <w:p w:rsidR="001C18B7" w:rsidRPr="00822FB1" w:rsidRDefault="001C18B7" w:rsidP="001C18B7">
      <w:pPr>
        <w:rPr>
          <w:sz w:val="27"/>
          <w:szCs w:val="27"/>
        </w:rPr>
      </w:pPr>
      <w:r w:rsidRPr="00822FB1">
        <w:rPr>
          <w:sz w:val="27"/>
          <w:szCs w:val="27"/>
          <w:lang w:val="uk-UA"/>
        </w:rPr>
        <w:t xml:space="preserve">        </w:t>
      </w:r>
      <w:r w:rsidRPr="00822FB1">
        <w:rPr>
          <w:sz w:val="27"/>
          <w:szCs w:val="27"/>
        </w:rPr>
        <w:t xml:space="preserve">Голова </w:t>
      </w:r>
      <w:proofErr w:type="spellStart"/>
      <w:r w:rsidRPr="00822FB1">
        <w:rPr>
          <w:sz w:val="27"/>
          <w:szCs w:val="27"/>
        </w:rPr>
        <w:t>районної</w:t>
      </w:r>
      <w:proofErr w:type="spellEnd"/>
      <w:r w:rsidRPr="00822FB1">
        <w:rPr>
          <w:sz w:val="27"/>
          <w:szCs w:val="27"/>
        </w:rPr>
        <w:t xml:space="preserve"> </w:t>
      </w:r>
      <w:proofErr w:type="gramStart"/>
      <w:r w:rsidRPr="00822FB1">
        <w:rPr>
          <w:sz w:val="27"/>
          <w:szCs w:val="27"/>
        </w:rPr>
        <w:t>ради</w:t>
      </w:r>
      <w:proofErr w:type="gramEnd"/>
      <w:r w:rsidRPr="00822FB1">
        <w:rPr>
          <w:sz w:val="27"/>
          <w:szCs w:val="27"/>
        </w:rPr>
        <w:tab/>
      </w:r>
      <w:r w:rsidRPr="00822FB1">
        <w:rPr>
          <w:sz w:val="27"/>
          <w:szCs w:val="27"/>
        </w:rPr>
        <w:tab/>
      </w:r>
      <w:r w:rsidRPr="00822FB1">
        <w:rPr>
          <w:sz w:val="27"/>
          <w:szCs w:val="27"/>
        </w:rPr>
        <w:tab/>
        <w:t xml:space="preserve">            </w:t>
      </w:r>
      <w:r w:rsidRPr="00822FB1">
        <w:rPr>
          <w:sz w:val="27"/>
          <w:szCs w:val="27"/>
          <w:lang w:val="uk-UA"/>
        </w:rPr>
        <w:t xml:space="preserve">           Олег Банах</w:t>
      </w:r>
    </w:p>
    <w:p w:rsidR="001C18B7" w:rsidRPr="00822FB1" w:rsidRDefault="001C18B7" w:rsidP="001C18B7">
      <w:pPr>
        <w:rPr>
          <w:sz w:val="27"/>
          <w:szCs w:val="27"/>
          <w:lang w:val="uk-UA"/>
        </w:rPr>
      </w:pPr>
    </w:p>
    <w:p w:rsidR="001C18B7" w:rsidRPr="00822FB1" w:rsidRDefault="001C18B7" w:rsidP="001C18B7">
      <w:pPr>
        <w:jc w:val="both"/>
        <w:rPr>
          <w:b/>
          <w:color w:val="000000"/>
          <w:sz w:val="27"/>
          <w:szCs w:val="27"/>
          <w:lang w:val="uk-UA"/>
        </w:rPr>
      </w:pPr>
      <w:r w:rsidRPr="00822FB1">
        <w:rPr>
          <w:b/>
          <w:color w:val="000000"/>
          <w:sz w:val="27"/>
          <w:szCs w:val="27"/>
          <w:lang w:val="uk-UA"/>
        </w:rPr>
        <w:t xml:space="preserve">Про внесення змін до Статуту комунального некомерційного </w:t>
      </w:r>
    </w:p>
    <w:p w:rsidR="001C18B7" w:rsidRPr="00822FB1" w:rsidRDefault="001C18B7" w:rsidP="001C18B7">
      <w:pPr>
        <w:jc w:val="both"/>
        <w:rPr>
          <w:b/>
          <w:color w:val="000000"/>
          <w:sz w:val="27"/>
          <w:szCs w:val="27"/>
          <w:lang w:val="uk-UA"/>
        </w:rPr>
      </w:pPr>
      <w:r w:rsidRPr="00822FB1">
        <w:rPr>
          <w:b/>
          <w:color w:val="000000"/>
          <w:sz w:val="27"/>
          <w:szCs w:val="27"/>
          <w:lang w:val="uk-UA"/>
        </w:rPr>
        <w:t>підприємства «</w:t>
      </w:r>
      <w:proofErr w:type="spellStart"/>
      <w:r w:rsidRPr="00822FB1">
        <w:rPr>
          <w:b/>
          <w:color w:val="000000"/>
          <w:sz w:val="27"/>
          <w:szCs w:val="27"/>
          <w:lang w:val="uk-UA"/>
        </w:rPr>
        <w:t>Золочівська</w:t>
      </w:r>
      <w:proofErr w:type="spellEnd"/>
      <w:r w:rsidRPr="00822FB1">
        <w:rPr>
          <w:b/>
          <w:color w:val="000000"/>
          <w:sz w:val="27"/>
          <w:szCs w:val="27"/>
          <w:lang w:val="uk-UA"/>
        </w:rPr>
        <w:t xml:space="preserve"> центральна районна лікарня» </w:t>
      </w:r>
    </w:p>
    <w:p w:rsidR="001C18B7" w:rsidRPr="00822FB1" w:rsidRDefault="001C18B7" w:rsidP="001C18B7">
      <w:pPr>
        <w:jc w:val="both"/>
        <w:rPr>
          <w:sz w:val="27"/>
          <w:szCs w:val="27"/>
          <w:lang w:val="uk-UA"/>
        </w:rPr>
      </w:pPr>
      <w:proofErr w:type="spellStart"/>
      <w:r w:rsidRPr="00822FB1">
        <w:rPr>
          <w:b/>
          <w:color w:val="000000"/>
          <w:sz w:val="27"/>
          <w:szCs w:val="27"/>
          <w:lang w:val="uk-UA"/>
        </w:rPr>
        <w:t>Золочівської</w:t>
      </w:r>
      <w:proofErr w:type="spellEnd"/>
      <w:r w:rsidRPr="00822FB1">
        <w:rPr>
          <w:b/>
          <w:color w:val="000000"/>
          <w:sz w:val="27"/>
          <w:szCs w:val="27"/>
          <w:lang w:val="uk-UA"/>
        </w:rPr>
        <w:t xml:space="preserve"> районної ради Львівської області</w:t>
      </w:r>
      <w:r w:rsidRPr="00822FB1">
        <w:rPr>
          <w:sz w:val="27"/>
          <w:szCs w:val="27"/>
          <w:lang w:val="uk-UA"/>
        </w:rPr>
        <w:tab/>
        <w:t xml:space="preserve"> </w:t>
      </w:r>
    </w:p>
    <w:p w:rsidR="001C18B7" w:rsidRPr="00822FB1" w:rsidRDefault="001C18B7" w:rsidP="001C18B7">
      <w:pPr>
        <w:jc w:val="both"/>
        <w:rPr>
          <w:sz w:val="27"/>
          <w:szCs w:val="27"/>
          <w:lang w:val="uk-UA"/>
        </w:rPr>
      </w:pPr>
    </w:p>
    <w:p w:rsidR="001C18B7" w:rsidRDefault="001C18B7" w:rsidP="001C18B7">
      <w:pPr>
        <w:jc w:val="both"/>
        <w:rPr>
          <w:color w:val="000000"/>
          <w:sz w:val="27"/>
          <w:szCs w:val="27"/>
          <w:lang w:val="uk-UA"/>
        </w:rPr>
      </w:pPr>
      <w:r w:rsidRPr="00822FB1">
        <w:rPr>
          <w:color w:val="000000"/>
          <w:sz w:val="27"/>
          <w:szCs w:val="27"/>
          <w:lang w:val="uk-UA"/>
        </w:rPr>
        <w:tab/>
        <w:t>Взявши до уваги звернення КНП «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Золочівська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центральна районна лікарня» від 21.10.2019  №1079/29  та від 22.10.2019  №1091/29  щодо внесення змін до Статуту КНП «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Золочівська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ЦРЛ», пропозиції президії районної ради, керуючись рішенням ХХІХ (позачергової сесії районної ради від 03.08.2018  №</w:t>
      </w:r>
      <w:r w:rsidRPr="00822FB1">
        <w:rPr>
          <w:sz w:val="27"/>
          <w:szCs w:val="27"/>
          <w:lang w:val="uk-UA"/>
        </w:rPr>
        <w:t xml:space="preserve">347 «Про затвердження Статуту </w:t>
      </w:r>
      <w:r w:rsidRPr="00822FB1">
        <w:rPr>
          <w:sz w:val="27"/>
          <w:szCs w:val="27"/>
          <w:lang w:val="uk-UA"/>
        </w:rPr>
        <w:lastRenderedPageBreak/>
        <w:t>комунального  некомерційного підприємства «</w:t>
      </w:r>
      <w:proofErr w:type="spellStart"/>
      <w:r w:rsidRPr="00822FB1">
        <w:rPr>
          <w:sz w:val="27"/>
          <w:szCs w:val="27"/>
          <w:lang w:val="uk-UA"/>
        </w:rPr>
        <w:t>Золочівська</w:t>
      </w:r>
      <w:proofErr w:type="spellEnd"/>
      <w:r w:rsidRPr="00822FB1">
        <w:rPr>
          <w:sz w:val="27"/>
          <w:szCs w:val="27"/>
          <w:lang w:val="uk-UA"/>
        </w:rPr>
        <w:t xml:space="preserve"> центральна районна лікарня» </w:t>
      </w:r>
      <w:proofErr w:type="spellStart"/>
      <w:r w:rsidRPr="00822FB1">
        <w:rPr>
          <w:sz w:val="27"/>
          <w:szCs w:val="27"/>
          <w:lang w:val="uk-UA"/>
        </w:rPr>
        <w:t>Золочівської</w:t>
      </w:r>
      <w:proofErr w:type="spellEnd"/>
      <w:r w:rsidRPr="00822FB1">
        <w:rPr>
          <w:sz w:val="27"/>
          <w:szCs w:val="27"/>
          <w:lang w:val="uk-UA"/>
        </w:rPr>
        <w:t xml:space="preserve"> районної ради Львівської області»,</w:t>
      </w:r>
      <w:r w:rsidRPr="00822FB1">
        <w:rPr>
          <w:color w:val="000000"/>
          <w:sz w:val="27"/>
          <w:szCs w:val="27"/>
          <w:lang w:val="uk-UA"/>
        </w:rPr>
        <w:t xml:space="preserve"> ст.43 Закону України «Про місцеве самоврядування в Україні», районна рада</w:t>
      </w:r>
    </w:p>
    <w:p w:rsidR="00822FB1" w:rsidRPr="00822FB1" w:rsidRDefault="00822FB1" w:rsidP="001C18B7">
      <w:pPr>
        <w:jc w:val="both"/>
        <w:rPr>
          <w:color w:val="000000"/>
          <w:sz w:val="27"/>
          <w:szCs w:val="27"/>
          <w:lang w:val="uk-UA"/>
        </w:rPr>
      </w:pPr>
    </w:p>
    <w:p w:rsidR="001C18B7" w:rsidRPr="00822FB1" w:rsidRDefault="001C18B7" w:rsidP="001C18B7">
      <w:pPr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                                                   В И Р І Ш И Л А:</w:t>
      </w:r>
    </w:p>
    <w:p w:rsidR="001C18B7" w:rsidRPr="00822FB1" w:rsidRDefault="001C18B7" w:rsidP="001C18B7">
      <w:pPr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ab/>
        <w:t xml:space="preserve">1. Внести зміни до Статуту  </w:t>
      </w:r>
      <w:r w:rsidRPr="00822FB1">
        <w:rPr>
          <w:color w:val="000000"/>
          <w:sz w:val="27"/>
          <w:szCs w:val="27"/>
          <w:lang w:val="uk-UA"/>
        </w:rPr>
        <w:t>комунального некомерційного підприємства «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Золочівська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центральна районна лікарня» 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Золочівської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районної ради Львівської області, затвердженого рішенням </w:t>
      </w:r>
      <w:r w:rsidRPr="00822FB1">
        <w:rPr>
          <w:color w:val="000000"/>
          <w:spacing w:val="1"/>
          <w:sz w:val="27"/>
          <w:szCs w:val="27"/>
          <w:lang w:val="uk-UA"/>
        </w:rPr>
        <w:t xml:space="preserve">ХХІХ (позачергової) сесії районної ради від 03.08.2018  №347, а саме: вилучити слова «за погодженням </w:t>
      </w:r>
      <w:r w:rsidRPr="00822FB1">
        <w:rPr>
          <w:sz w:val="27"/>
          <w:szCs w:val="27"/>
          <w:lang w:val="uk-UA"/>
        </w:rPr>
        <w:t xml:space="preserve">із Засновником» у пунктах 4.8 та 8.1 Статуту. </w:t>
      </w:r>
    </w:p>
    <w:p w:rsidR="001C18B7" w:rsidRPr="00822FB1" w:rsidRDefault="001C18B7" w:rsidP="001C18B7">
      <w:pPr>
        <w:jc w:val="both"/>
        <w:rPr>
          <w:color w:val="000000"/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ab/>
        <w:t xml:space="preserve">2. Затвердити у новій редакції Статут  </w:t>
      </w:r>
      <w:r w:rsidRPr="00822FB1">
        <w:rPr>
          <w:color w:val="000000"/>
          <w:sz w:val="27"/>
          <w:szCs w:val="27"/>
          <w:lang w:val="uk-UA"/>
        </w:rPr>
        <w:t>комунального некомерційного підприємства «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Золочівська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центральна районна лікарня» 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Золочівської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районної ради Львівської області, що додається.</w:t>
      </w:r>
    </w:p>
    <w:p w:rsidR="001C18B7" w:rsidRPr="00822FB1" w:rsidRDefault="001C18B7" w:rsidP="001C18B7">
      <w:pPr>
        <w:pStyle w:val="a8"/>
        <w:ind w:left="0"/>
        <w:jc w:val="both"/>
        <w:rPr>
          <w:sz w:val="27"/>
          <w:szCs w:val="27"/>
          <w:lang w:val="uk-UA"/>
        </w:rPr>
      </w:pPr>
      <w:r w:rsidRPr="00822FB1">
        <w:rPr>
          <w:color w:val="000000"/>
          <w:sz w:val="27"/>
          <w:szCs w:val="27"/>
          <w:lang w:val="uk-UA"/>
        </w:rPr>
        <w:tab/>
        <w:t xml:space="preserve">3. Головному лікареві </w:t>
      </w:r>
      <w:r w:rsidR="00822FB1" w:rsidRPr="00822FB1">
        <w:rPr>
          <w:color w:val="000000"/>
          <w:sz w:val="27"/>
          <w:szCs w:val="27"/>
          <w:lang w:val="uk-UA"/>
        </w:rPr>
        <w:t>комунального некомерційного підприємства «</w:t>
      </w:r>
      <w:proofErr w:type="spellStart"/>
      <w:r w:rsidR="00822FB1" w:rsidRPr="00822FB1">
        <w:rPr>
          <w:color w:val="000000"/>
          <w:sz w:val="27"/>
          <w:szCs w:val="27"/>
          <w:lang w:val="uk-UA"/>
        </w:rPr>
        <w:t>Золочівська</w:t>
      </w:r>
      <w:proofErr w:type="spellEnd"/>
      <w:r w:rsidR="00822FB1" w:rsidRPr="00822FB1">
        <w:rPr>
          <w:color w:val="000000"/>
          <w:sz w:val="27"/>
          <w:szCs w:val="27"/>
          <w:lang w:val="uk-UA"/>
        </w:rPr>
        <w:t xml:space="preserve"> центральна районна лікарня» </w:t>
      </w:r>
      <w:proofErr w:type="spellStart"/>
      <w:r w:rsidR="00822FB1" w:rsidRPr="00822FB1">
        <w:rPr>
          <w:color w:val="000000"/>
          <w:sz w:val="27"/>
          <w:szCs w:val="27"/>
          <w:lang w:val="uk-UA"/>
        </w:rPr>
        <w:t>Золочівської</w:t>
      </w:r>
      <w:proofErr w:type="spellEnd"/>
      <w:r w:rsidR="00822FB1" w:rsidRPr="00822FB1">
        <w:rPr>
          <w:color w:val="000000"/>
          <w:sz w:val="27"/>
          <w:szCs w:val="27"/>
          <w:lang w:val="uk-UA"/>
        </w:rPr>
        <w:t xml:space="preserve"> районної ради Львівської області</w:t>
      </w:r>
      <w:r w:rsidRPr="00822FB1">
        <w:rPr>
          <w:color w:val="000000"/>
          <w:sz w:val="27"/>
          <w:szCs w:val="27"/>
          <w:lang w:val="uk-UA"/>
        </w:rPr>
        <w:t xml:space="preserve">  (Г.</w:t>
      </w:r>
      <w:proofErr w:type="spellStart"/>
      <w:r w:rsidRPr="00822FB1">
        <w:rPr>
          <w:color w:val="000000"/>
          <w:sz w:val="27"/>
          <w:szCs w:val="27"/>
          <w:lang w:val="uk-UA"/>
        </w:rPr>
        <w:t>Самчкуашвілі</w:t>
      </w:r>
      <w:proofErr w:type="spellEnd"/>
      <w:r w:rsidRPr="00822FB1">
        <w:rPr>
          <w:color w:val="000000"/>
          <w:sz w:val="27"/>
          <w:szCs w:val="27"/>
          <w:lang w:val="uk-UA"/>
        </w:rPr>
        <w:t>) провести реєстрацію Статуту у новій редакції в  установленому законом порядку</w:t>
      </w:r>
      <w:r w:rsidRPr="00822FB1">
        <w:rPr>
          <w:sz w:val="27"/>
          <w:szCs w:val="27"/>
          <w:lang w:val="uk-UA"/>
        </w:rPr>
        <w:t>.</w:t>
      </w:r>
    </w:p>
    <w:p w:rsidR="001C18B7" w:rsidRPr="00822FB1" w:rsidRDefault="001C18B7" w:rsidP="001C18B7">
      <w:pPr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ab/>
        <w:t xml:space="preserve">4. </w:t>
      </w:r>
      <w:r w:rsidRPr="00822FB1">
        <w:rPr>
          <w:color w:val="000000"/>
          <w:spacing w:val="-3"/>
          <w:sz w:val="27"/>
          <w:szCs w:val="27"/>
          <w:lang w:val="uk-UA"/>
        </w:rPr>
        <w:t xml:space="preserve">Контроль   за   виконанням    рішення   покласти   на   постійну </w:t>
      </w:r>
      <w:r w:rsidRPr="00822FB1">
        <w:rPr>
          <w:color w:val="000000"/>
          <w:spacing w:val="-2"/>
          <w:sz w:val="27"/>
          <w:szCs w:val="27"/>
          <w:lang w:val="uk-UA"/>
        </w:rPr>
        <w:t xml:space="preserve">комісію з питань </w:t>
      </w:r>
      <w:r w:rsidRPr="00822FB1">
        <w:rPr>
          <w:sz w:val="27"/>
          <w:szCs w:val="27"/>
          <w:lang w:val="uk-UA"/>
        </w:rPr>
        <w:t>регламенту, депутатської етики, дотримання законності та комунальної власності (С.Слобода).</w:t>
      </w:r>
    </w:p>
    <w:p w:rsidR="001C18B7" w:rsidRPr="00822FB1" w:rsidRDefault="001C18B7" w:rsidP="001C18B7">
      <w:pPr>
        <w:rPr>
          <w:sz w:val="27"/>
          <w:szCs w:val="27"/>
          <w:lang w:val="uk-UA"/>
        </w:rPr>
      </w:pPr>
    </w:p>
    <w:p w:rsidR="001C18B7" w:rsidRPr="00822FB1" w:rsidRDefault="001C18B7" w:rsidP="001C18B7">
      <w:pPr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           </w:t>
      </w:r>
      <w:r w:rsidRPr="00822FB1">
        <w:rPr>
          <w:sz w:val="27"/>
          <w:szCs w:val="27"/>
        </w:rPr>
        <w:t xml:space="preserve">Голова </w:t>
      </w:r>
      <w:proofErr w:type="spellStart"/>
      <w:r w:rsidRPr="00822FB1">
        <w:rPr>
          <w:sz w:val="27"/>
          <w:szCs w:val="27"/>
        </w:rPr>
        <w:t>районної</w:t>
      </w:r>
      <w:proofErr w:type="spellEnd"/>
      <w:r w:rsidRPr="00822FB1">
        <w:rPr>
          <w:sz w:val="27"/>
          <w:szCs w:val="27"/>
        </w:rPr>
        <w:t xml:space="preserve"> </w:t>
      </w:r>
      <w:proofErr w:type="gramStart"/>
      <w:r w:rsidRPr="00822FB1">
        <w:rPr>
          <w:sz w:val="27"/>
          <w:szCs w:val="27"/>
        </w:rPr>
        <w:t>ради</w:t>
      </w:r>
      <w:proofErr w:type="gramEnd"/>
      <w:r w:rsidRPr="00822FB1">
        <w:rPr>
          <w:sz w:val="27"/>
          <w:szCs w:val="27"/>
        </w:rPr>
        <w:tab/>
      </w:r>
      <w:r w:rsidRPr="00822FB1">
        <w:rPr>
          <w:sz w:val="27"/>
          <w:szCs w:val="27"/>
        </w:rPr>
        <w:tab/>
      </w:r>
      <w:r w:rsidRPr="00822FB1">
        <w:rPr>
          <w:sz w:val="27"/>
          <w:szCs w:val="27"/>
        </w:rPr>
        <w:tab/>
        <w:t xml:space="preserve">            </w:t>
      </w:r>
      <w:r w:rsidRPr="00822FB1">
        <w:rPr>
          <w:sz w:val="27"/>
          <w:szCs w:val="27"/>
          <w:lang w:val="uk-UA"/>
        </w:rPr>
        <w:t xml:space="preserve">                 Олег Банах</w:t>
      </w:r>
    </w:p>
    <w:p w:rsidR="001C18B7" w:rsidRPr="00822FB1" w:rsidRDefault="001C18B7" w:rsidP="001C18B7">
      <w:pPr>
        <w:rPr>
          <w:sz w:val="27"/>
          <w:szCs w:val="27"/>
          <w:lang w:val="uk-UA"/>
        </w:rPr>
      </w:pPr>
    </w:p>
    <w:p w:rsidR="001C18B7" w:rsidRPr="00822FB1" w:rsidRDefault="001C18B7" w:rsidP="001C18B7">
      <w:pPr>
        <w:jc w:val="both"/>
        <w:rPr>
          <w:b/>
          <w:color w:val="000000"/>
          <w:sz w:val="27"/>
          <w:szCs w:val="27"/>
          <w:lang w:val="uk-UA"/>
        </w:rPr>
      </w:pPr>
      <w:r w:rsidRPr="00822FB1">
        <w:rPr>
          <w:b/>
          <w:color w:val="000000"/>
          <w:sz w:val="27"/>
          <w:szCs w:val="27"/>
          <w:lang w:val="uk-UA"/>
        </w:rPr>
        <w:t xml:space="preserve">Про внесення змін до контракту з головним лікарем </w:t>
      </w:r>
    </w:p>
    <w:p w:rsidR="001C18B7" w:rsidRPr="00822FB1" w:rsidRDefault="001C18B7" w:rsidP="001C18B7">
      <w:pPr>
        <w:jc w:val="both"/>
        <w:rPr>
          <w:b/>
          <w:color w:val="000000"/>
          <w:sz w:val="27"/>
          <w:szCs w:val="27"/>
          <w:lang w:val="uk-UA"/>
        </w:rPr>
      </w:pPr>
      <w:r w:rsidRPr="00822FB1">
        <w:rPr>
          <w:b/>
          <w:color w:val="000000"/>
          <w:sz w:val="27"/>
          <w:szCs w:val="27"/>
          <w:lang w:val="uk-UA"/>
        </w:rPr>
        <w:t>комунального некомерційного підприємства «</w:t>
      </w:r>
      <w:proofErr w:type="spellStart"/>
      <w:r w:rsidRPr="00822FB1">
        <w:rPr>
          <w:b/>
          <w:color w:val="000000"/>
          <w:sz w:val="27"/>
          <w:szCs w:val="27"/>
          <w:lang w:val="uk-UA"/>
        </w:rPr>
        <w:t>Золочівська</w:t>
      </w:r>
      <w:proofErr w:type="spellEnd"/>
      <w:r w:rsidRPr="00822FB1">
        <w:rPr>
          <w:b/>
          <w:color w:val="000000"/>
          <w:sz w:val="27"/>
          <w:szCs w:val="27"/>
          <w:lang w:val="uk-UA"/>
        </w:rPr>
        <w:t xml:space="preserve"> центральна </w:t>
      </w:r>
    </w:p>
    <w:p w:rsidR="001C18B7" w:rsidRPr="00822FB1" w:rsidRDefault="001C18B7" w:rsidP="001C18B7">
      <w:pPr>
        <w:jc w:val="both"/>
        <w:rPr>
          <w:b/>
          <w:color w:val="000000"/>
          <w:sz w:val="27"/>
          <w:szCs w:val="27"/>
          <w:lang w:val="uk-UA"/>
        </w:rPr>
      </w:pPr>
      <w:r w:rsidRPr="00822FB1">
        <w:rPr>
          <w:b/>
          <w:color w:val="000000"/>
          <w:sz w:val="27"/>
          <w:szCs w:val="27"/>
          <w:lang w:val="uk-UA"/>
        </w:rPr>
        <w:t xml:space="preserve">районна лікарня» </w:t>
      </w:r>
      <w:proofErr w:type="spellStart"/>
      <w:r w:rsidRPr="00822FB1">
        <w:rPr>
          <w:b/>
          <w:color w:val="000000"/>
          <w:sz w:val="27"/>
          <w:szCs w:val="27"/>
          <w:lang w:val="uk-UA"/>
        </w:rPr>
        <w:t>Золочівської</w:t>
      </w:r>
      <w:proofErr w:type="spellEnd"/>
      <w:r w:rsidRPr="00822FB1">
        <w:rPr>
          <w:b/>
          <w:color w:val="000000"/>
          <w:sz w:val="27"/>
          <w:szCs w:val="27"/>
          <w:lang w:val="uk-UA"/>
        </w:rPr>
        <w:t xml:space="preserve"> районної ради Львівської області</w:t>
      </w:r>
    </w:p>
    <w:p w:rsidR="001C18B7" w:rsidRPr="00822FB1" w:rsidRDefault="001C18B7" w:rsidP="001C18B7">
      <w:pPr>
        <w:jc w:val="both"/>
        <w:rPr>
          <w:color w:val="000000"/>
          <w:sz w:val="27"/>
          <w:szCs w:val="27"/>
          <w:lang w:val="uk-UA"/>
        </w:rPr>
      </w:pPr>
    </w:p>
    <w:p w:rsidR="001C18B7" w:rsidRPr="00822FB1" w:rsidRDefault="001C18B7" w:rsidP="001C18B7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822FB1">
        <w:rPr>
          <w:color w:val="000000"/>
          <w:sz w:val="27"/>
          <w:szCs w:val="27"/>
          <w:lang w:val="uk-UA"/>
        </w:rPr>
        <w:t>Взявши до уваги звернення КНП «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Золочівська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центральна районна лікарня» від 08.10.2019 №1023/03 щодо внесення змін до контракту з керівником підприємства, заснованого на комунальній власності, пропозиції президії районної ради, відповідно до </w:t>
      </w:r>
      <w:r w:rsidRPr="00822FB1">
        <w:rPr>
          <w:sz w:val="27"/>
          <w:szCs w:val="27"/>
          <w:shd w:val="clear" w:color="auto" w:fill="FFFFFF"/>
          <w:lang w:val="uk-UA"/>
        </w:rPr>
        <w:t>Закону України «Основи законодавства України про охорону здоров’я», постанов Кабінету Міністрів України від 21.08.2019 №792 «</w:t>
      </w:r>
      <w:r w:rsidRPr="00822FB1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Про затвердження Порядку укладення контракту з керівником державного, комунального закладу охорони здоров’я та типових форм контракту з керівником державного, комунального закладу охорони здоров’я» та від 19.05.1999  №859 «Про умови і розміри оплати праці керівників підприємств, заснованих на державній, комунальній власності, та об'єднань державних підприємств», керуючись </w:t>
      </w:r>
      <w:r w:rsidRPr="00822FB1">
        <w:rPr>
          <w:color w:val="000000"/>
          <w:sz w:val="27"/>
          <w:szCs w:val="27"/>
          <w:lang w:val="uk-UA"/>
        </w:rPr>
        <w:t>ст.43 Закону України «Про місцеве самоврядування в Україні», районна рада</w:t>
      </w:r>
    </w:p>
    <w:p w:rsidR="001C18B7" w:rsidRPr="00822FB1" w:rsidRDefault="001C18B7" w:rsidP="001C18B7">
      <w:pPr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                                                </w:t>
      </w:r>
    </w:p>
    <w:p w:rsidR="001C18B7" w:rsidRPr="00822FB1" w:rsidRDefault="001C18B7" w:rsidP="001C18B7">
      <w:pPr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                                                    В И Р І Ш И Л А:</w:t>
      </w:r>
      <w:r w:rsidRPr="00822FB1">
        <w:rPr>
          <w:sz w:val="27"/>
          <w:szCs w:val="27"/>
          <w:lang w:val="uk-UA"/>
        </w:rPr>
        <w:tab/>
      </w:r>
    </w:p>
    <w:p w:rsidR="001C18B7" w:rsidRPr="00822FB1" w:rsidRDefault="001C18B7" w:rsidP="001C18B7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1. </w:t>
      </w:r>
      <w:r w:rsidRPr="00822FB1">
        <w:rPr>
          <w:sz w:val="27"/>
          <w:szCs w:val="27"/>
          <w:shd w:val="clear" w:color="auto" w:fill="FFFFFF"/>
          <w:lang w:val="uk-UA"/>
        </w:rPr>
        <w:t xml:space="preserve">Внести зміни до контракту </w:t>
      </w:r>
      <w:r w:rsidRPr="00822FB1">
        <w:rPr>
          <w:color w:val="000000"/>
          <w:sz w:val="27"/>
          <w:szCs w:val="27"/>
          <w:lang w:val="uk-UA"/>
        </w:rPr>
        <w:t>з головним лікарем комунального некомерційного підприємства «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Золочівська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центральна районна лікарня» </w:t>
      </w:r>
      <w:proofErr w:type="spellStart"/>
      <w:r w:rsidRPr="00822FB1">
        <w:rPr>
          <w:color w:val="000000"/>
          <w:sz w:val="27"/>
          <w:szCs w:val="27"/>
          <w:lang w:val="uk-UA"/>
        </w:rPr>
        <w:t>Золочівської</w:t>
      </w:r>
      <w:proofErr w:type="spellEnd"/>
      <w:r w:rsidRPr="00822FB1">
        <w:rPr>
          <w:color w:val="000000"/>
          <w:sz w:val="27"/>
          <w:szCs w:val="27"/>
          <w:lang w:val="uk-UA"/>
        </w:rPr>
        <w:t xml:space="preserve"> районної ради Львівської області, виклавши його у новій редакції, що додається.</w:t>
      </w:r>
    </w:p>
    <w:p w:rsidR="001C18B7" w:rsidRPr="00822FB1" w:rsidRDefault="001C18B7" w:rsidP="001C18B7">
      <w:pPr>
        <w:ind w:firstLine="708"/>
        <w:jc w:val="both"/>
        <w:rPr>
          <w:sz w:val="27"/>
          <w:szCs w:val="27"/>
          <w:lang w:val="uk-UA"/>
        </w:rPr>
      </w:pPr>
      <w:r w:rsidRPr="00822FB1">
        <w:rPr>
          <w:color w:val="000000"/>
          <w:sz w:val="27"/>
          <w:szCs w:val="27"/>
          <w:lang w:val="uk-UA"/>
        </w:rPr>
        <w:t xml:space="preserve">2. Доручити  </w:t>
      </w:r>
      <w:r w:rsidRPr="00822FB1">
        <w:rPr>
          <w:sz w:val="27"/>
          <w:szCs w:val="27"/>
          <w:lang w:val="uk-UA"/>
        </w:rPr>
        <w:t>голові районної ради (О.Банах) укласти контракт відповідно до постанови Кабінету Міністрів України від 21.08.2019 року №792 «</w:t>
      </w:r>
      <w:r w:rsidRPr="00822FB1">
        <w:rPr>
          <w:bCs/>
          <w:color w:val="000000"/>
          <w:sz w:val="27"/>
          <w:szCs w:val="27"/>
          <w:shd w:val="clear" w:color="auto" w:fill="FFFFFF"/>
          <w:lang w:val="uk-UA"/>
        </w:rPr>
        <w:t>Про затвердження Порядку укладення контракту з керівником державного, комунального закладу охорони здоров’я та типових форм контракту з керівником державного, комунального закладу охорони здоров’я</w:t>
      </w:r>
      <w:r w:rsidRPr="00822FB1">
        <w:rPr>
          <w:sz w:val="27"/>
          <w:szCs w:val="27"/>
          <w:lang w:val="uk-UA"/>
        </w:rPr>
        <w:t xml:space="preserve">». </w:t>
      </w:r>
    </w:p>
    <w:p w:rsidR="001C18B7" w:rsidRPr="00822FB1" w:rsidRDefault="001C18B7" w:rsidP="001C18B7">
      <w:pPr>
        <w:ind w:firstLine="708"/>
        <w:jc w:val="both"/>
        <w:rPr>
          <w:sz w:val="27"/>
          <w:szCs w:val="27"/>
          <w:lang w:val="uk-UA"/>
        </w:rPr>
      </w:pPr>
      <w:r w:rsidRPr="00822FB1">
        <w:rPr>
          <w:sz w:val="27"/>
          <w:szCs w:val="27"/>
          <w:lang w:val="uk-UA"/>
        </w:rPr>
        <w:t xml:space="preserve">3. </w:t>
      </w:r>
      <w:r w:rsidRPr="00822FB1">
        <w:rPr>
          <w:color w:val="000000"/>
          <w:spacing w:val="-3"/>
          <w:sz w:val="27"/>
          <w:szCs w:val="27"/>
          <w:lang w:val="uk-UA"/>
        </w:rPr>
        <w:t xml:space="preserve">Контроль   за   виконанням    рішення   покласти   на   постійну </w:t>
      </w:r>
      <w:r w:rsidRPr="00822FB1">
        <w:rPr>
          <w:color w:val="000000"/>
          <w:spacing w:val="-2"/>
          <w:sz w:val="27"/>
          <w:szCs w:val="27"/>
          <w:lang w:val="uk-UA"/>
        </w:rPr>
        <w:t xml:space="preserve">комісію з питань </w:t>
      </w:r>
      <w:r w:rsidRPr="00822FB1">
        <w:rPr>
          <w:sz w:val="27"/>
          <w:szCs w:val="27"/>
          <w:lang w:val="uk-UA"/>
        </w:rPr>
        <w:t>регламенту, депутатської етики, дотримання законності та комунальної власності (С.Слобода).</w:t>
      </w:r>
    </w:p>
    <w:p w:rsidR="001C18B7" w:rsidRPr="00822FB1" w:rsidRDefault="001C18B7" w:rsidP="001C18B7">
      <w:pPr>
        <w:rPr>
          <w:sz w:val="27"/>
          <w:szCs w:val="27"/>
          <w:lang w:val="uk-UA"/>
        </w:rPr>
      </w:pPr>
    </w:p>
    <w:p w:rsidR="001C18B7" w:rsidRPr="00822FB1" w:rsidRDefault="001C18B7" w:rsidP="001C18B7">
      <w:pPr>
        <w:rPr>
          <w:sz w:val="27"/>
          <w:szCs w:val="27"/>
        </w:rPr>
      </w:pPr>
      <w:r w:rsidRPr="00822FB1">
        <w:rPr>
          <w:sz w:val="27"/>
          <w:szCs w:val="27"/>
          <w:lang w:val="uk-UA"/>
        </w:rPr>
        <w:t xml:space="preserve">           </w:t>
      </w:r>
      <w:r w:rsidRPr="00822FB1">
        <w:rPr>
          <w:sz w:val="27"/>
          <w:szCs w:val="27"/>
        </w:rPr>
        <w:t xml:space="preserve">Голова </w:t>
      </w:r>
      <w:proofErr w:type="spellStart"/>
      <w:r w:rsidRPr="00822FB1">
        <w:rPr>
          <w:sz w:val="27"/>
          <w:szCs w:val="27"/>
        </w:rPr>
        <w:t>районної</w:t>
      </w:r>
      <w:proofErr w:type="spellEnd"/>
      <w:r w:rsidRPr="00822FB1">
        <w:rPr>
          <w:sz w:val="27"/>
          <w:szCs w:val="27"/>
        </w:rPr>
        <w:t xml:space="preserve"> </w:t>
      </w:r>
      <w:proofErr w:type="gramStart"/>
      <w:r w:rsidRPr="00822FB1">
        <w:rPr>
          <w:sz w:val="27"/>
          <w:szCs w:val="27"/>
        </w:rPr>
        <w:t>ради</w:t>
      </w:r>
      <w:proofErr w:type="gramEnd"/>
      <w:r w:rsidRPr="00822FB1">
        <w:rPr>
          <w:sz w:val="27"/>
          <w:szCs w:val="27"/>
        </w:rPr>
        <w:tab/>
      </w:r>
      <w:r w:rsidRPr="00822FB1">
        <w:rPr>
          <w:sz w:val="27"/>
          <w:szCs w:val="27"/>
        </w:rPr>
        <w:tab/>
      </w:r>
      <w:r w:rsidRPr="00822FB1">
        <w:rPr>
          <w:sz w:val="27"/>
          <w:szCs w:val="27"/>
        </w:rPr>
        <w:tab/>
        <w:t xml:space="preserve">            </w:t>
      </w:r>
      <w:r w:rsidRPr="00822FB1">
        <w:rPr>
          <w:sz w:val="27"/>
          <w:szCs w:val="27"/>
          <w:lang w:val="uk-UA"/>
        </w:rPr>
        <w:t xml:space="preserve">                 Олег Банах</w:t>
      </w:r>
    </w:p>
    <w:p w:rsidR="00452C7E" w:rsidRPr="00822FB1" w:rsidRDefault="00452C7E" w:rsidP="001C18B7">
      <w:pPr>
        <w:spacing w:line="192" w:lineRule="auto"/>
        <w:ind w:right="-430"/>
        <w:rPr>
          <w:sz w:val="27"/>
          <w:szCs w:val="27"/>
        </w:rPr>
      </w:pPr>
    </w:p>
    <w:sectPr w:rsidR="00452C7E" w:rsidRPr="00822FB1" w:rsidSect="00822FB1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345"/>
    <w:multiLevelType w:val="hybridMultilevel"/>
    <w:tmpl w:val="7EE0E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025A"/>
    <w:rsid w:val="00001EAA"/>
    <w:rsid w:val="00032BE0"/>
    <w:rsid w:val="0005009F"/>
    <w:rsid w:val="00050E38"/>
    <w:rsid w:val="00070F8F"/>
    <w:rsid w:val="000773D3"/>
    <w:rsid w:val="00077D0E"/>
    <w:rsid w:val="00081789"/>
    <w:rsid w:val="00091B2D"/>
    <w:rsid w:val="000920F1"/>
    <w:rsid w:val="000B00D8"/>
    <w:rsid w:val="000B2F9A"/>
    <w:rsid w:val="000D1FC3"/>
    <w:rsid w:val="000D798D"/>
    <w:rsid w:val="000E08A5"/>
    <w:rsid w:val="001003C4"/>
    <w:rsid w:val="00107BFF"/>
    <w:rsid w:val="00110884"/>
    <w:rsid w:val="00116BE9"/>
    <w:rsid w:val="00117E6E"/>
    <w:rsid w:val="001414C2"/>
    <w:rsid w:val="00143AF3"/>
    <w:rsid w:val="00164F48"/>
    <w:rsid w:val="00183DD2"/>
    <w:rsid w:val="00187238"/>
    <w:rsid w:val="001976A8"/>
    <w:rsid w:val="001A0AA0"/>
    <w:rsid w:val="001B4A67"/>
    <w:rsid w:val="001B611A"/>
    <w:rsid w:val="001C18B7"/>
    <w:rsid w:val="001C1B0F"/>
    <w:rsid w:val="001C62F9"/>
    <w:rsid w:val="001D156F"/>
    <w:rsid w:val="001E6B3E"/>
    <w:rsid w:val="001F1214"/>
    <w:rsid w:val="001F5E06"/>
    <w:rsid w:val="001F70F4"/>
    <w:rsid w:val="002024A8"/>
    <w:rsid w:val="0020340F"/>
    <w:rsid w:val="00210212"/>
    <w:rsid w:val="002150B3"/>
    <w:rsid w:val="002156F1"/>
    <w:rsid w:val="00226012"/>
    <w:rsid w:val="002376D2"/>
    <w:rsid w:val="00254402"/>
    <w:rsid w:val="00254E95"/>
    <w:rsid w:val="00265737"/>
    <w:rsid w:val="00276A75"/>
    <w:rsid w:val="00282C77"/>
    <w:rsid w:val="002939C1"/>
    <w:rsid w:val="002E6D7D"/>
    <w:rsid w:val="00327F23"/>
    <w:rsid w:val="00356583"/>
    <w:rsid w:val="00365148"/>
    <w:rsid w:val="00374084"/>
    <w:rsid w:val="0038379D"/>
    <w:rsid w:val="00385162"/>
    <w:rsid w:val="003865B8"/>
    <w:rsid w:val="00391F3A"/>
    <w:rsid w:val="00393B74"/>
    <w:rsid w:val="00393FCC"/>
    <w:rsid w:val="003C7180"/>
    <w:rsid w:val="003D5F5D"/>
    <w:rsid w:val="004023FC"/>
    <w:rsid w:val="00413242"/>
    <w:rsid w:val="00421538"/>
    <w:rsid w:val="00423FCD"/>
    <w:rsid w:val="00425643"/>
    <w:rsid w:val="00445BB1"/>
    <w:rsid w:val="00452C7E"/>
    <w:rsid w:val="00460BE2"/>
    <w:rsid w:val="0046357A"/>
    <w:rsid w:val="00481E45"/>
    <w:rsid w:val="004834BB"/>
    <w:rsid w:val="00495813"/>
    <w:rsid w:val="004D1F53"/>
    <w:rsid w:val="004F760B"/>
    <w:rsid w:val="00512C0A"/>
    <w:rsid w:val="00525A73"/>
    <w:rsid w:val="00533A02"/>
    <w:rsid w:val="00544760"/>
    <w:rsid w:val="005523AC"/>
    <w:rsid w:val="00553F9D"/>
    <w:rsid w:val="00566438"/>
    <w:rsid w:val="00567402"/>
    <w:rsid w:val="005C2312"/>
    <w:rsid w:val="005D11C1"/>
    <w:rsid w:val="005E4CF3"/>
    <w:rsid w:val="005F57CA"/>
    <w:rsid w:val="005F5DF6"/>
    <w:rsid w:val="00622AF0"/>
    <w:rsid w:val="00623691"/>
    <w:rsid w:val="006304FE"/>
    <w:rsid w:val="006459AD"/>
    <w:rsid w:val="006476F6"/>
    <w:rsid w:val="006512C7"/>
    <w:rsid w:val="006921C7"/>
    <w:rsid w:val="006924CC"/>
    <w:rsid w:val="0069398C"/>
    <w:rsid w:val="00693C94"/>
    <w:rsid w:val="006978EC"/>
    <w:rsid w:val="006A11A6"/>
    <w:rsid w:val="006C0C3C"/>
    <w:rsid w:val="006C1B9E"/>
    <w:rsid w:val="006C35C4"/>
    <w:rsid w:val="006C6B43"/>
    <w:rsid w:val="006D31D2"/>
    <w:rsid w:val="006D6E93"/>
    <w:rsid w:val="006F1AD4"/>
    <w:rsid w:val="006F2D5B"/>
    <w:rsid w:val="00700405"/>
    <w:rsid w:val="0070246F"/>
    <w:rsid w:val="00715FE0"/>
    <w:rsid w:val="007314AF"/>
    <w:rsid w:val="00747F3A"/>
    <w:rsid w:val="00756CB2"/>
    <w:rsid w:val="0076138A"/>
    <w:rsid w:val="00765D02"/>
    <w:rsid w:val="007809C8"/>
    <w:rsid w:val="00791468"/>
    <w:rsid w:val="007A0E86"/>
    <w:rsid w:val="007A1809"/>
    <w:rsid w:val="007A29D6"/>
    <w:rsid w:val="007B0B9E"/>
    <w:rsid w:val="007C517E"/>
    <w:rsid w:val="007D3CF4"/>
    <w:rsid w:val="007D3E87"/>
    <w:rsid w:val="007E267D"/>
    <w:rsid w:val="007E7BAE"/>
    <w:rsid w:val="008147D0"/>
    <w:rsid w:val="00822FB1"/>
    <w:rsid w:val="00846E85"/>
    <w:rsid w:val="00851532"/>
    <w:rsid w:val="00852F7B"/>
    <w:rsid w:val="00853B1D"/>
    <w:rsid w:val="008748D9"/>
    <w:rsid w:val="00890213"/>
    <w:rsid w:val="00893436"/>
    <w:rsid w:val="00897166"/>
    <w:rsid w:val="008A1FAC"/>
    <w:rsid w:val="008A3B78"/>
    <w:rsid w:val="008D17B6"/>
    <w:rsid w:val="008E4FB5"/>
    <w:rsid w:val="008F58ED"/>
    <w:rsid w:val="008F7E53"/>
    <w:rsid w:val="009125E7"/>
    <w:rsid w:val="009244F3"/>
    <w:rsid w:val="009306EB"/>
    <w:rsid w:val="0095648B"/>
    <w:rsid w:val="00956AB7"/>
    <w:rsid w:val="00976B6D"/>
    <w:rsid w:val="0097721C"/>
    <w:rsid w:val="009777EA"/>
    <w:rsid w:val="00986C88"/>
    <w:rsid w:val="00986FB3"/>
    <w:rsid w:val="009959C3"/>
    <w:rsid w:val="00996028"/>
    <w:rsid w:val="009A78A9"/>
    <w:rsid w:val="009E1995"/>
    <w:rsid w:val="009E326F"/>
    <w:rsid w:val="009F0538"/>
    <w:rsid w:val="009F324B"/>
    <w:rsid w:val="009F52EE"/>
    <w:rsid w:val="009F7013"/>
    <w:rsid w:val="00A12F0D"/>
    <w:rsid w:val="00A32C24"/>
    <w:rsid w:val="00A35885"/>
    <w:rsid w:val="00A35BE3"/>
    <w:rsid w:val="00A36680"/>
    <w:rsid w:val="00A545BC"/>
    <w:rsid w:val="00A61E7E"/>
    <w:rsid w:val="00A65FFF"/>
    <w:rsid w:val="00A74D69"/>
    <w:rsid w:val="00A74FEC"/>
    <w:rsid w:val="00AA35F3"/>
    <w:rsid w:val="00AA4F94"/>
    <w:rsid w:val="00AB4A7C"/>
    <w:rsid w:val="00AB5522"/>
    <w:rsid w:val="00AC3CB1"/>
    <w:rsid w:val="00AE4756"/>
    <w:rsid w:val="00B46CCA"/>
    <w:rsid w:val="00B51658"/>
    <w:rsid w:val="00B55A5F"/>
    <w:rsid w:val="00B65E08"/>
    <w:rsid w:val="00B66CFD"/>
    <w:rsid w:val="00B6792B"/>
    <w:rsid w:val="00B73514"/>
    <w:rsid w:val="00B80A82"/>
    <w:rsid w:val="00B81135"/>
    <w:rsid w:val="00B829CE"/>
    <w:rsid w:val="00B83901"/>
    <w:rsid w:val="00B94598"/>
    <w:rsid w:val="00BB6189"/>
    <w:rsid w:val="00BE18BA"/>
    <w:rsid w:val="00BE72FF"/>
    <w:rsid w:val="00C01107"/>
    <w:rsid w:val="00C15E77"/>
    <w:rsid w:val="00C353E1"/>
    <w:rsid w:val="00C56E11"/>
    <w:rsid w:val="00C60419"/>
    <w:rsid w:val="00C60897"/>
    <w:rsid w:val="00C72519"/>
    <w:rsid w:val="00C72933"/>
    <w:rsid w:val="00C82D9A"/>
    <w:rsid w:val="00C862FE"/>
    <w:rsid w:val="00CA29AB"/>
    <w:rsid w:val="00CB0B84"/>
    <w:rsid w:val="00CB14A9"/>
    <w:rsid w:val="00CC2163"/>
    <w:rsid w:val="00CD6C1F"/>
    <w:rsid w:val="00CF565E"/>
    <w:rsid w:val="00CF61E1"/>
    <w:rsid w:val="00CF79F0"/>
    <w:rsid w:val="00D40B21"/>
    <w:rsid w:val="00D5580E"/>
    <w:rsid w:val="00DA2A57"/>
    <w:rsid w:val="00DB060E"/>
    <w:rsid w:val="00DB7870"/>
    <w:rsid w:val="00DC7B09"/>
    <w:rsid w:val="00DD0A9F"/>
    <w:rsid w:val="00DE28D0"/>
    <w:rsid w:val="00DE7456"/>
    <w:rsid w:val="00DF4797"/>
    <w:rsid w:val="00E0794E"/>
    <w:rsid w:val="00E2718B"/>
    <w:rsid w:val="00E319B2"/>
    <w:rsid w:val="00E364F2"/>
    <w:rsid w:val="00E4464E"/>
    <w:rsid w:val="00E75012"/>
    <w:rsid w:val="00E851DE"/>
    <w:rsid w:val="00E856A7"/>
    <w:rsid w:val="00E85D26"/>
    <w:rsid w:val="00EA025A"/>
    <w:rsid w:val="00EB3583"/>
    <w:rsid w:val="00EC54DB"/>
    <w:rsid w:val="00ED0965"/>
    <w:rsid w:val="00ED2C91"/>
    <w:rsid w:val="00EE370A"/>
    <w:rsid w:val="00EE58AB"/>
    <w:rsid w:val="00F03B95"/>
    <w:rsid w:val="00F11110"/>
    <w:rsid w:val="00F23E72"/>
    <w:rsid w:val="00F624AB"/>
    <w:rsid w:val="00F651A0"/>
    <w:rsid w:val="00F668D6"/>
    <w:rsid w:val="00FB4A73"/>
    <w:rsid w:val="00FC567F"/>
    <w:rsid w:val="00FC5B45"/>
    <w:rsid w:val="00FE3E2C"/>
    <w:rsid w:val="00FE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5A"/>
    <w:pPr>
      <w:widowControl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1F1214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306EB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5">
    <w:name w:val="heading 5"/>
    <w:basedOn w:val="a"/>
    <w:next w:val="a"/>
    <w:link w:val="50"/>
    <w:qFormat/>
    <w:rsid w:val="00EA025A"/>
    <w:pPr>
      <w:keepNext/>
      <w:jc w:val="center"/>
      <w:outlineLvl w:val="4"/>
    </w:pPr>
    <w:rPr>
      <w:sz w:val="44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463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A02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4A9"/>
    <w:rPr>
      <w:b/>
      <w:bCs/>
    </w:rPr>
  </w:style>
  <w:style w:type="character" w:customStyle="1" w:styleId="30">
    <w:name w:val="Заголовок 3 Знак"/>
    <w:basedOn w:val="a0"/>
    <w:link w:val="3"/>
    <w:rsid w:val="009306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uiPriority w:val="10"/>
    <w:qFormat/>
    <w:rsid w:val="009306EB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5">
    <w:name w:val="Название Знак"/>
    <w:basedOn w:val="a0"/>
    <w:link w:val="a4"/>
    <w:uiPriority w:val="10"/>
    <w:rsid w:val="00930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1F1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25A"/>
    <w:rPr>
      <w:rFonts w:ascii="Times New Roman" w:eastAsia="Times New Roman" w:hAnsi="Times New Roman" w:cs="Times New Roman"/>
      <w:sz w:val="44"/>
      <w:szCs w:val="20"/>
    </w:rPr>
  </w:style>
  <w:style w:type="character" w:customStyle="1" w:styleId="70">
    <w:name w:val="Заголовок 7 Знак"/>
    <w:basedOn w:val="a0"/>
    <w:link w:val="7"/>
    <w:rsid w:val="00EA025A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rsid w:val="004023FC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4023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4023FC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023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23F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9">
    <w:name w:val="Body Text Indent"/>
    <w:basedOn w:val="a"/>
    <w:link w:val="aa"/>
    <w:unhideWhenUsed/>
    <w:rsid w:val="009F32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324B"/>
    <w:rPr>
      <w:rFonts w:ascii="Times New Roman" w:eastAsia="Times New Roman" w:hAnsi="Times New Roman" w:cs="Times New Roman"/>
      <w:lang w:val="ru-RU"/>
    </w:rPr>
  </w:style>
  <w:style w:type="paragraph" w:styleId="ab">
    <w:name w:val="Body Text"/>
    <w:basedOn w:val="a"/>
    <w:link w:val="ac"/>
    <w:unhideWhenUsed/>
    <w:rsid w:val="00BB6189"/>
    <w:pPr>
      <w:spacing w:after="120"/>
    </w:pPr>
  </w:style>
  <w:style w:type="character" w:customStyle="1" w:styleId="ac">
    <w:name w:val="Основной текст Знак"/>
    <w:basedOn w:val="a0"/>
    <w:link w:val="ab"/>
    <w:rsid w:val="00BB6189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unhideWhenUsed/>
    <w:rsid w:val="006304FE"/>
    <w:pPr>
      <w:spacing w:before="100" w:beforeAutospacing="1" w:after="100" w:afterAutospacing="1"/>
    </w:pPr>
    <w:rPr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46357A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750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012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76A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6A75"/>
    <w:rPr>
      <w:rFonts w:ascii="Times New Roman" w:eastAsia="Times New Roman" w:hAnsi="Times New Roman" w:cs="Times New Roman"/>
      <w:lang w:val="ru-RU"/>
    </w:rPr>
  </w:style>
  <w:style w:type="character" w:styleId="af0">
    <w:name w:val="Hyperlink"/>
    <w:basedOn w:val="a0"/>
    <w:uiPriority w:val="99"/>
    <w:unhideWhenUsed/>
    <w:rsid w:val="00421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4A4-6894-423F-91A5-50906019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</dc:creator>
  <cp:lastModifiedBy>javna</cp:lastModifiedBy>
  <cp:revision>3</cp:revision>
  <cp:lastPrinted>2019-09-30T13:24:00Z</cp:lastPrinted>
  <dcterms:created xsi:type="dcterms:W3CDTF">2019-10-24T07:52:00Z</dcterms:created>
  <dcterms:modified xsi:type="dcterms:W3CDTF">2019-10-24T08:11:00Z</dcterms:modified>
</cp:coreProperties>
</file>